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93"/>
        <w:gridCol w:w="2101"/>
        <w:gridCol w:w="2833"/>
        <w:gridCol w:w="8467"/>
      </w:tblGrid>
      <w:tr w:rsidR="00C63F1E" w:rsidRPr="00FF4480" w14:paraId="02B5E174" w14:textId="77777777" w:rsidTr="00C83FBD">
        <w:trPr>
          <w:trHeight w:val="592"/>
          <w:jc w:val="center"/>
        </w:trPr>
        <w:tc>
          <w:tcPr>
            <w:tcW w:w="14008" w:type="dxa"/>
            <w:gridSpan w:val="4"/>
            <w:vAlign w:val="center"/>
          </w:tcPr>
          <w:p w14:paraId="02188BBF" w14:textId="4EF5A929" w:rsidR="00C63F1E" w:rsidRPr="00E9321D" w:rsidRDefault="00C63F1E" w:rsidP="00E9321D">
            <w:pPr>
              <w:spacing w:before="240" w:after="240"/>
              <w:jc w:val="center"/>
              <w:rPr>
                <w:rFonts w:ascii="Times New Roman" w:hAnsi="Times New Roman" w:cs="Times New Roman"/>
                <w:b/>
                <w:sz w:val="28"/>
                <w:lang w:eastAsia="pl-PL"/>
              </w:rPr>
            </w:pPr>
            <w:bookmarkStart w:id="0" w:name="_GoBack"/>
            <w:bookmarkEnd w:id="0"/>
            <w:r w:rsidRPr="00FF4480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Uwagi </w:t>
            </w:r>
            <w:r w:rsidR="00E9321D">
              <w:rPr>
                <w:rFonts w:ascii="Times New Roman" w:hAnsi="Times New Roman" w:cs="Times New Roman"/>
                <w:b/>
                <w:sz w:val="28"/>
                <w:lang w:eastAsia="pl-PL"/>
              </w:rPr>
              <w:br/>
            </w:r>
            <w:r w:rsidRPr="00FF4480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do </w:t>
            </w:r>
            <w:r w:rsidRPr="00192CB8">
              <w:rPr>
                <w:rFonts w:ascii="Times New Roman" w:hAnsi="Times New Roman" w:cs="Times New Roman"/>
                <w:b/>
                <w:sz w:val="28"/>
                <w:lang w:eastAsia="pl-PL"/>
              </w:rPr>
              <w:t>projektu</w:t>
            </w:r>
            <w:r w:rsidR="003A384F" w:rsidRPr="00192CB8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 ustawy </w:t>
            </w:r>
            <w:r w:rsidR="006833D2" w:rsidRPr="00192CB8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o </w:t>
            </w:r>
            <w:r w:rsidR="00A84FB0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zmianie ustawy </w:t>
            </w:r>
            <w:r w:rsidR="00B42B9B" w:rsidRPr="00B42B9B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o ochronie konkurencji i konsumentów oraz niektórych innych ustaw </w:t>
            </w:r>
            <w:r w:rsidR="00E9321D">
              <w:rPr>
                <w:rFonts w:ascii="Times New Roman" w:hAnsi="Times New Roman" w:cs="Times New Roman"/>
                <w:b/>
                <w:sz w:val="28"/>
                <w:lang w:eastAsia="pl-PL"/>
              </w:rPr>
              <w:br/>
            </w:r>
            <w:r w:rsidR="00B42B9B" w:rsidRPr="00B42B9B">
              <w:rPr>
                <w:rFonts w:ascii="Times New Roman" w:hAnsi="Times New Roman" w:cs="Times New Roman"/>
                <w:b/>
                <w:sz w:val="28"/>
                <w:lang w:eastAsia="pl-PL"/>
              </w:rPr>
              <w:t>(UC</w:t>
            </w:r>
            <w:r w:rsidR="00E9321D">
              <w:rPr>
                <w:rFonts w:ascii="Times New Roman" w:hAnsi="Times New Roman" w:cs="Times New Roman"/>
                <w:b/>
                <w:sz w:val="28"/>
                <w:lang w:eastAsia="pl-PL"/>
              </w:rPr>
              <w:t xml:space="preserve"> </w:t>
            </w:r>
            <w:r w:rsidR="00B42B9B" w:rsidRPr="00B42B9B">
              <w:rPr>
                <w:rFonts w:ascii="Times New Roman" w:hAnsi="Times New Roman" w:cs="Times New Roman"/>
                <w:b/>
                <w:sz w:val="28"/>
                <w:lang w:eastAsia="pl-PL"/>
              </w:rPr>
              <w:t>142)</w:t>
            </w:r>
          </w:p>
        </w:tc>
      </w:tr>
      <w:tr w:rsidR="004A28E0" w:rsidRPr="00FF4480" w14:paraId="31DC44CD" w14:textId="77777777" w:rsidTr="00A1326C">
        <w:trPr>
          <w:trHeight w:val="592"/>
          <w:jc w:val="center"/>
        </w:trPr>
        <w:tc>
          <w:tcPr>
            <w:tcW w:w="594" w:type="dxa"/>
            <w:vAlign w:val="center"/>
          </w:tcPr>
          <w:p w14:paraId="1696D90F" w14:textId="77777777" w:rsidR="004A28E0" w:rsidRPr="00FF4480" w:rsidRDefault="004A28E0" w:rsidP="004A28E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sz w:val="20"/>
              </w:rPr>
              <w:t>Lp</w:t>
            </w:r>
            <w:r w:rsidRPr="00FF4480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2102" w:type="dxa"/>
            <w:vAlign w:val="center"/>
          </w:tcPr>
          <w:p w14:paraId="52C4E36A" w14:textId="1D41101D" w:rsidR="006C42B2" w:rsidRPr="00FF4480" w:rsidRDefault="004A28E0" w:rsidP="00E9321D">
            <w:pPr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bCs/>
                <w:sz w:val="20"/>
              </w:rPr>
              <w:t xml:space="preserve">Jednostka redakcyjna, </w:t>
            </w:r>
            <w:r w:rsidR="00FF07CE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="006C42B2">
              <w:rPr>
                <w:rFonts w:ascii="Times New Roman" w:hAnsi="Times New Roman" w:cs="Times New Roman"/>
                <w:b/>
                <w:bCs/>
                <w:sz w:val="20"/>
              </w:rPr>
              <w:t xml:space="preserve">pkt </w:t>
            </w:r>
            <w:r w:rsidR="00E9321D">
              <w:rPr>
                <w:rFonts w:ascii="Times New Roman" w:hAnsi="Times New Roman" w:cs="Times New Roman"/>
                <w:b/>
                <w:bCs/>
                <w:sz w:val="20"/>
              </w:rPr>
              <w:t>u</w:t>
            </w:r>
            <w:r w:rsidR="006C42B2">
              <w:rPr>
                <w:rFonts w:ascii="Times New Roman" w:hAnsi="Times New Roman" w:cs="Times New Roman"/>
                <w:b/>
                <w:bCs/>
                <w:sz w:val="20"/>
              </w:rPr>
              <w:t>zasadnienia</w:t>
            </w:r>
            <w:r w:rsidR="00E9321D">
              <w:rPr>
                <w:rFonts w:ascii="Times New Roman" w:hAnsi="Times New Roman" w:cs="Times New Roman"/>
                <w:b/>
                <w:bCs/>
                <w:sz w:val="20"/>
              </w:rPr>
              <w:t xml:space="preserve"> </w:t>
            </w:r>
            <w:r w:rsidR="00FF07CE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="00E9321D">
              <w:rPr>
                <w:rFonts w:ascii="Times New Roman" w:hAnsi="Times New Roman" w:cs="Times New Roman"/>
                <w:b/>
                <w:bCs/>
                <w:sz w:val="20"/>
              </w:rPr>
              <w:t xml:space="preserve">albo </w:t>
            </w:r>
            <w:r w:rsidR="006C42B2">
              <w:rPr>
                <w:rFonts w:ascii="Times New Roman" w:hAnsi="Times New Roman" w:cs="Times New Roman"/>
                <w:b/>
                <w:bCs/>
                <w:sz w:val="20"/>
              </w:rPr>
              <w:t>OSR</w:t>
            </w:r>
            <w:r w:rsidR="00E9321D">
              <w:rPr>
                <w:rFonts w:ascii="Times New Roman" w:hAnsi="Times New Roman" w:cs="Times New Roman"/>
                <w:b/>
                <w:bCs/>
                <w:sz w:val="20"/>
              </w:rPr>
              <w:t>, których</w:t>
            </w:r>
            <w:r w:rsidR="00E9321D" w:rsidRPr="00FF4480">
              <w:rPr>
                <w:rFonts w:ascii="Times New Roman" w:hAnsi="Times New Roman" w:cs="Times New Roman"/>
                <w:b/>
                <w:bCs/>
                <w:sz w:val="20"/>
              </w:rPr>
              <w:t xml:space="preserve"> uwaga dotyczy</w:t>
            </w:r>
          </w:p>
        </w:tc>
        <w:tc>
          <w:tcPr>
            <w:tcW w:w="2835" w:type="dxa"/>
            <w:vAlign w:val="center"/>
          </w:tcPr>
          <w:p w14:paraId="66553093" w14:textId="77777777" w:rsidR="004A28E0" w:rsidRPr="00FF4480" w:rsidRDefault="004A28E0" w:rsidP="004A28E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F4480">
              <w:rPr>
                <w:rFonts w:ascii="Times New Roman" w:hAnsi="Times New Roman" w:cs="Times New Roman"/>
                <w:b/>
                <w:bCs/>
                <w:sz w:val="20"/>
              </w:rPr>
              <w:t>Podmiot zgłaszający</w:t>
            </w:r>
          </w:p>
        </w:tc>
        <w:tc>
          <w:tcPr>
            <w:tcW w:w="8477" w:type="dxa"/>
            <w:vAlign w:val="center"/>
          </w:tcPr>
          <w:p w14:paraId="6D3553C9" w14:textId="5A663A37" w:rsidR="004A28E0" w:rsidRPr="00FF4480" w:rsidRDefault="008A1C97" w:rsidP="004A28E0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Treść uwagi, propozycja zmiany zapisu</w:t>
            </w:r>
          </w:p>
        </w:tc>
      </w:tr>
      <w:tr w:rsidR="004A28E0" w:rsidRPr="00FF4480" w14:paraId="1E04BC6D" w14:textId="77777777" w:rsidTr="00A1326C">
        <w:trPr>
          <w:jc w:val="center"/>
        </w:trPr>
        <w:tc>
          <w:tcPr>
            <w:tcW w:w="594" w:type="dxa"/>
          </w:tcPr>
          <w:p w14:paraId="6A482CD5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6DECE8B4" w14:textId="77777777" w:rsidR="004A28E0" w:rsidRPr="00FF4480" w:rsidRDefault="004A28E0" w:rsidP="004A28E0">
            <w:pPr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34A82EDD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331A964C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69C15840" w14:textId="77777777" w:rsidTr="00A1326C">
        <w:trPr>
          <w:jc w:val="center"/>
        </w:trPr>
        <w:tc>
          <w:tcPr>
            <w:tcW w:w="594" w:type="dxa"/>
          </w:tcPr>
          <w:p w14:paraId="36BD5AC5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195001C0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D5FCF7C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4FA78C61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2965DB16" w14:textId="77777777" w:rsidTr="00A1326C">
        <w:trPr>
          <w:jc w:val="center"/>
        </w:trPr>
        <w:tc>
          <w:tcPr>
            <w:tcW w:w="594" w:type="dxa"/>
          </w:tcPr>
          <w:p w14:paraId="3963887C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3A77D2D7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1E05B1F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37148602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5F0DD7F9" w14:textId="77777777" w:rsidTr="00A1326C">
        <w:trPr>
          <w:jc w:val="center"/>
        </w:trPr>
        <w:tc>
          <w:tcPr>
            <w:tcW w:w="594" w:type="dxa"/>
          </w:tcPr>
          <w:p w14:paraId="4392A519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6BD47C35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51ADEC12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18466142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B346A" w:rsidRPr="00FF4480" w14:paraId="2ACD1D00" w14:textId="77777777" w:rsidTr="00A1326C">
        <w:trPr>
          <w:jc w:val="center"/>
        </w:trPr>
        <w:tc>
          <w:tcPr>
            <w:tcW w:w="594" w:type="dxa"/>
          </w:tcPr>
          <w:p w14:paraId="312351BC" w14:textId="77777777" w:rsidR="000B346A" w:rsidRPr="00FF4480" w:rsidRDefault="000B346A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330370D0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60BBB66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2B20F7BF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0B346A" w:rsidRPr="00FF4480" w14:paraId="3D46ED2B" w14:textId="77777777" w:rsidTr="00A1326C">
        <w:trPr>
          <w:jc w:val="center"/>
        </w:trPr>
        <w:tc>
          <w:tcPr>
            <w:tcW w:w="594" w:type="dxa"/>
          </w:tcPr>
          <w:p w14:paraId="19DE4ED6" w14:textId="77777777" w:rsidR="000B346A" w:rsidRPr="00FF4480" w:rsidRDefault="000B346A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00832650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426171E0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2F5A7BAA" w14:textId="77777777" w:rsidR="000B346A" w:rsidRPr="00FF4480" w:rsidRDefault="000B346A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78C0F967" w14:textId="77777777" w:rsidTr="00A1326C">
        <w:trPr>
          <w:jc w:val="center"/>
        </w:trPr>
        <w:tc>
          <w:tcPr>
            <w:tcW w:w="594" w:type="dxa"/>
          </w:tcPr>
          <w:p w14:paraId="65055E3D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19FD3F47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3713699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49486113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0801770A" w14:textId="77777777" w:rsidTr="00A1326C">
        <w:trPr>
          <w:jc w:val="center"/>
        </w:trPr>
        <w:tc>
          <w:tcPr>
            <w:tcW w:w="594" w:type="dxa"/>
          </w:tcPr>
          <w:p w14:paraId="1E2CED04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3C8D6B06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184FA457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42606B4E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0B63B95C" w14:textId="77777777" w:rsidTr="00A1326C">
        <w:trPr>
          <w:jc w:val="center"/>
        </w:trPr>
        <w:tc>
          <w:tcPr>
            <w:tcW w:w="594" w:type="dxa"/>
          </w:tcPr>
          <w:p w14:paraId="3B407D18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340BDFFB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469C66FE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7927EAB2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  <w:tr w:rsidR="004A28E0" w:rsidRPr="00FF4480" w14:paraId="74842EAB" w14:textId="77777777" w:rsidTr="00A1326C">
        <w:trPr>
          <w:jc w:val="center"/>
        </w:trPr>
        <w:tc>
          <w:tcPr>
            <w:tcW w:w="594" w:type="dxa"/>
          </w:tcPr>
          <w:p w14:paraId="0BCABA4B" w14:textId="77777777" w:rsidR="004A28E0" w:rsidRPr="00FF4480" w:rsidRDefault="004A28E0" w:rsidP="004A28E0">
            <w:pPr>
              <w:pStyle w:val="Akapitzlist"/>
              <w:numPr>
                <w:ilvl w:val="0"/>
                <w:numId w:val="9"/>
              </w:numPr>
              <w:spacing w:before="120"/>
              <w:ind w:left="36" w:right="-534" w:firstLine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2102" w:type="dxa"/>
            <w:vAlign w:val="center"/>
          </w:tcPr>
          <w:p w14:paraId="7B5987BD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34B95C37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77" w:type="dxa"/>
            <w:vAlign w:val="center"/>
          </w:tcPr>
          <w:p w14:paraId="46137BE1" w14:textId="77777777" w:rsidR="004A28E0" w:rsidRPr="00FF4480" w:rsidRDefault="004A28E0" w:rsidP="004A28E0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DFF3E5A" w14:textId="77777777" w:rsidR="00674BCF" w:rsidRPr="00FF4480" w:rsidRDefault="00674BCF">
      <w:pPr>
        <w:rPr>
          <w:rFonts w:ascii="Times New Roman" w:hAnsi="Times New Roman" w:cs="Times New Roman"/>
        </w:rPr>
      </w:pPr>
    </w:p>
    <w:p w14:paraId="1407A949" w14:textId="77777777" w:rsidR="009A3389" w:rsidRPr="00FF4480" w:rsidRDefault="009A3389" w:rsidP="00443077">
      <w:pPr>
        <w:spacing w:line="240" w:lineRule="auto"/>
        <w:rPr>
          <w:rFonts w:ascii="Times New Roman" w:hAnsi="Times New Roman" w:cs="Times New Roman"/>
        </w:rPr>
      </w:pPr>
    </w:p>
    <w:sectPr w:rsidR="009A3389" w:rsidRPr="00FF4480" w:rsidSect="001F3A0F"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303B6E" w14:textId="77777777" w:rsidR="00305139" w:rsidRDefault="00305139" w:rsidP="00735AA5">
      <w:pPr>
        <w:spacing w:after="0" w:line="240" w:lineRule="auto"/>
      </w:pPr>
      <w:r>
        <w:separator/>
      </w:r>
    </w:p>
  </w:endnote>
  <w:endnote w:type="continuationSeparator" w:id="0">
    <w:p w14:paraId="1C148237" w14:textId="77777777" w:rsidR="00305139" w:rsidRDefault="00305139" w:rsidP="00735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</w:rPr>
      <w:id w:val="451909213"/>
      <w:docPartObj>
        <w:docPartGallery w:val="Page Numbers (Bottom of Page)"/>
        <w:docPartUnique/>
      </w:docPartObj>
    </w:sdtPr>
    <w:sdtEndPr/>
    <w:sdtContent>
      <w:p w14:paraId="30A54A08" w14:textId="77777777" w:rsidR="000B346A" w:rsidRPr="000B346A" w:rsidRDefault="000B346A">
        <w:pPr>
          <w:pStyle w:val="Stopka"/>
          <w:jc w:val="right"/>
          <w:rPr>
            <w:rFonts w:ascii="Arial" w:hAnsi="Arial" w:cs="Arial"/>
            <w:sz w:val="18"/>
          </w:rPr>
        </w:pPr>
        <w:r w:rsidRPr="000B346A">
          <w:rPr>
            <w:rFonts w:ascii="Arial" w:hAnsi="Arial" w:cs="Arial"/>
            <w:sz w:val="18"/>
          </w:rPr>
          <w:t xml:space="preserve">Strona | </w:t>
        </w:r>
        <w:r w:rsidRPr="000B346A">
          <w:rPr>
            <w:rFonts w:ascii="Arial" w:hAnsi="Arial" w:cs="Arial"/>
            <w:sz w:val="18"/>
          </w:rPr>
          <w:fldChar w:fldCharType="begin"/>
        </w:r>
        <w:r w:rsidRPr="000B346A">
          <w:rPr>
            <w:rFonts w:ascii="Arial" w:hAnsi="Arial" w:cs="Arial"/>
            <w:sz w:val="18"/>
          </w:rPr>
          <w:instrText>PAGE   \* MERGEFORMAT</w:instrText>
        </w:r>
        <w:r w:rsidRPr="000B346A">
          <w:rPr>
            <w:rFonts w:ascii="Arial" w:hAnsi="Arial" w:cs="Arial"/>
            <w:sz w:val="18"/>
          </w:rPr>
          <w:fldChar w:fldCharType="separate"/>
        </w:r>
        <w:r w:rsidR="00C63F1E">
          <w:rPr>
            <w:rFonts w:ascii="Arial" w:hAnsi="Arial" w:cs="Arial"/>
            <w:noProof/>
            <w:sz w:val="18"/>
          </w:rPr>
          <w:t>1</w:t>
        </w:r>
        <w:r w:rsidRPr="000B346A">
          <w:rPr>
            <w:rFonts w:ascii="Arial" w:hAnsi="Arial" w:cs="Arial"/>
            <w:sz w:val="18"/>
          </w:rPr>
          <w:fldChar w:fldCharType="end"/>
        </w:r>
        <w:r w:rsidRPr="000B346A">
          <w:rPr>
            <w:rFonts w:ascii="Arial" w:hAnsi="Arial" w:cs="Arial"/>
            <w:sz w:val="18"/>
          </w:rPr>
          <w:t xml:space="preserve"> </w:t>
        </w:r>
      </w:p>
    </w:sdtContent>
  </w:sdt>
  <w:p w14:paraId="5015E082" w14:textId="77777777" w:rsidR="00735AA5" w:rsidRDefault="00735A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C6BC8" w14:textId="77777777" w:rsidR="00305139" w:rsidRDefault="00305139" w:rsidP="00735AA5">
      <w:pPr>
        <w:spacing w:after="0" w:line="240" w:lineRule="auto"/>
      </w:pPr>
      <w:r>
        <w:separator/>
      </w:r>
    </w:p>
  </w:footnote>
  <w:footnote w:type="continuationSeparator" w:id="0">
    <w:p w14:paraId="71AC06AD" w14:textId="77777777" w:rsidR="00305139" w:rsidRDefault="00305139" w:rsidP="00735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F4422"/>
    <w:multiLevelType w:val="hybridMultilevel"/>
    <w:tmpl w:val="1EA4D2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B3421"/>
    <w:multiLevelType w:val="hybridMultilevel"/>
    <w:tmpl w:val="3F3C3062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F69C8"/>
    <w:multiLevelType w:val="hybridMultilevel"/>
    <w:tmpl w:val="401489DE"/>
    <w:lvl w:ilvl="0" w:tplc="2408B1AA">
      <w:start w:val="2"/>
      <w:numFmt w:val="decimal"/>
      <w:lvlText w:val="%1)"/>
      <w:lvlJc w:val="left"/>
      <w:pPr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3" w15:restartNumberingAfterBreak="0">
    <w:nsid w:val="1784680D"/>
    <w:multiLevelType w:val="hybridMultilevel"/>
    <w:tmpl w:val="2BB4171C"/>
    <w:lvl w:ilvl="0" w:tplc="BAE6A3BE">
      <w:start w:val="1"/>
      <w:numFmt w:val="decimal"/>
      <w:lvlText w:val="%1)"/>
      <w:lvlJc w:val="left"/>
      <w:pPr>
        <w:ind w:left="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4" w15:restartNumberingAfterBreak="0">
    <w:nsid w:val="1F484FB4"/>
    <w:multiLevelType w:val="hybridMultilevel"/>
    <w:tmpl w:val="49FA505E"/>
    <w:lvl w:ilvl="0" w:tplc="8B141934">
      <w:start w:val="20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5" w15:restartNumberingAfterBreak="0">
    <w:nsid w:val="53DD0B2E"/>
    <w:multiLevelType w:val="hybridMultilevel"/>
    <w:tmpl w:val="22208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7109D4"/>
    <w:multiLevelType w:val="hybridMultilevel"/>
    <w:tmpl w:val="F4C82F44"/>
    <w:lvl w:ilvl="0" w:tplc="BBC653A2">
      <w:start w:val="1"/>
      <w:numFmt w:val="decimal"/>
      <w:lvlText w:val="%1)"/>
      <w:lvlJc w:val="left"/>
      <w:pPr>
        <w:ind w:left="321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41" w:hanging="360"/>
      </w:pPr>
    </w:lvl>
    <w:lvl w:ilvl="2" w:tplc="0415001B" w:tentative="1">
      <w:start w:val="1"/>
      <w:numFmt w:val="lowerRoman"/>
      <w:lvlText w:val="%3."/>
      <w:lvlJc w:val="right"/>
      <w:pPr>
        <w:ind w:left="1761" w:hanging="180"/>
      </w:pPr>
    </w:lvl>
    <w:lvl w:ilvl="3" w:tplc="0415000F" w:tentative="1">
      <w:start w:val="1"/>
      <w:numFmt w:val="decimal"/>
      <w:lvlText w:val="%4."/>
      <w:lvlJc w:val="left"/>
      <w:pPr>
        <w:ind w:left="2481" w:hanging="360"/>
      </w:pPr>
    </w:lvl>
    <w:lvl w:ilvl="4" w:tplc="04150019" w:tentative="1">
      <w:start w:val="1"/>
      <w:numFmt w:val="lowerLetter"/>
      <w:lvlText w:val="%5."/>
      <w:lvlJc w:val="left"/>
      <w:pPr>
        <w:ind w:left="3201" w:hanging="360"/>
      </w:pPr>
    </w:lvl>
    <w:lvl w:ilvl="5" w:tplc="0415001B" w:tentative="1">
      <w:start w:val="1"/>
      <w:numFmt w:val="lowerRoman"/>
      <w:lvlText w:val="%6."/>
      <w:lvlJc w:val="right"/>
      <w:pPr>
        <w:ind w:left="3921" w:hanging="180"/>
      </w:pPr>
    </w:lvl>
    <w:lvl w:ilvl="6" w:tplc="0415000F" w:tentative="1">
      <w:start w:val="1"/>
      <w:numFmt w:val="decimal"/>
      <w:lvlText w:val="%7."/>
      <w:lvlJc w:val="left"/>
      <w:pPr>
        <w:ind w:left="4641" w:hanging="360"/>
      </w:pPr>
    </w:lvl>
    <w:lvl w:ilvl="7" w:tplc="04150019" w:tentative="1">
      <w:start w:val="1"/>
      <w:numFmt w:val="lowerLetter"/>
      <w:lvlText w:val="%8."/>
      <w:lvlJc w:val="left"/>
      <w:pPr>
        <w:ind w:left="5361" w:hanging="360"/>
      </w:pPr>
    </w:lvl>
    <w:lvl w:ilvl="8" w:tplc="0415001B" w:tentative="1">
      <w:start w:val="1"/>
      <w:numFmt w:val="lowerRoman"/>
      <w:lvlText w:val="%9."/>
      <w:lvlJc w:val="right"/>
      <w:pPr>
        <w:ind w:left="6081" w:hanging="180"/>
      </w:pPr>
    </w:lvl>
  </w:abstractNum>
  <w:abstractNum w:abstractNumId="7" w15:restartNumberingAfterBreak="0">
    <w:nsid w:val="72253848"/>
    <w:multiLevelType w:val="hybridMultilevel"/>
    <w:tmpl w:val="8F10F6AE"/>
    <w:lvl w:ilvl="0" w:tplc="C7B04F10">
      <w:start w:val="2"/>
      <w:numFmt w:val="decimal"/>
      <w:lvlText w:val="%1)"/>
      <w:lvlJc w:val="left"/>
      <w:pPr>
        <w:ind w:left="3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6" w:hanging="360"/>
      </w:pPr>
    </w:lvl>
    <w:lvl w:ilvl="2" w:tplc="0415001B" w:tentative="1">
      <w:start w:val="1"/>
      <w:numFmt w:val="lowerRoman"/>
      <w:lvlText w:val="%3."/>
      <w:lvlJc w:val="right"/>
      <w:pPr>
        <w:ind w:left="1776" w:hanging="180"/>
      </w:pPr>
    </w:lvl>
    <w:lvl w:ilvl="3" w:tplc="0415000F" w:tentative="1">
      <w:start w:val="1"/>
      <w:numFmt w:val="decimal"/>
      <w:lvlText w:val="%4."/>
      <w:lvlJc w:val="left"/>
      <w:pPr>
        <w:ind w:left="2496" w:hanging="360"/>
      </w:pPr>
    </w:lvl>
    <w:lvl w:ilvl="4" w:tplc="04150019" w:tentative="1">
      <w:start w:val="1"/>
      <w:numFmt w:val="lowerLetter"/>
      <w:lvlText w:val="%5."/>
      <w:lvlJc w:val="left"/>
      <w:pPr>
        <w:ind w:left="3216" w:hanging="360"/>
      </w:pPr>
    </w:lvl>
    <w:lvl w:ilvl="5" w:tplc="0415001B" w:tentative="1">
      <w:start w:val="1"/>
      <w:numFmt w:val="lowerRoman"/>
      <w:lvlText w:val="%6."/>
      <w:lvlJc w:val="right"/>
      <w:pPr>
        <w:ind w:left="3936" w:hanging="180"/>
      </w:pPr>
    </w:lvl>
    <w:lvl w:ilvl="6" w:tplc="0415000F" w:tentative="1">
      <w:start w:val="1"/>
      <w:numFmt w:val="decimal"/>
      <w:lvlText w:val="%7."/>
      <w:lvlJc w:val="left"/>
      <w:pPr>
        <w:ind w:left="4656" w:hanging="360"/>
      </w:pPr>
    </w:lvl>
    <w:lvl w:ilvl="7" w:tplc="04150019" w:tentative="1">
      <w:start w:val="1"/>
      <w:numFmt w:val="lowerLetter"/>
      <w:lvlText w:val="%8."/>
      <w:lvlJc w:val="left"/>
      <w:pPr>
        <w:ind w:left="5376" w:hanging="360"/>
      </w:pPr>
    </w:lvl>
    <w:lvl w:ilvl="8" w:tplc="0415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8" w15:restartNumberingAfterBreak="0">
    <w:nsid w:val="764744B3"/>
    <w:multiLevelType w:val="hybridMultilevel"/>
    <w:tmpl w:val="363600DC"/>
    <w:lvl w:ilvl="0" w:tplc="FF98001A">
      <w:start w:val="1"/>
      <w:numFmt w:val="decimal"/>
      <w:lvlText w:val="%1)"/>
      <w:lvlJc w:val="left"/>
      <w:pPr>
        <w:ind w:left="40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8"/>
  </w:num>
  <w:num w:numId="6">
    <w:abstractNumId w:val="6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57"/>
    <w:rsid w:val="000153D6"/>
    <w:rsid w:val="00044F98"/>
    <w:rsid w:val="00084817"/>
    <w:rsid w:val="00085E2E"/>
    <w:rsid w:val="00091F2A"/>
    <w:rsid w:val="000A4084"/>
    <w:rsid w:val="000B1157"/>
    <w:rsid w:val="000B346A"/>
    <w:rsid w:val="00141978"/>
    <w:rsid w:val="00177EC3"/>
    <w:rsid w:val="00192CB8"/>
    <w:rsid w:val="001E01AE"/>
    <w:rsid w:val="001F0431"/>
    <w:rsid w:val="001F3A0F"/>
    <w:rsid w:val="002156BD"/>
    <w:rsid w:val="00242233"/>
    <w:rsid w:val="002662EA"/>
    <w:rsid w:val="002875B9"/>
    <w:rsid w:val="002E0918"/>
    <w:rsid w:val="00305139"/>
    <w:rsid w:val="003706A6"/>
    <w:rsid w:val="003A384F"/>
    <w:rsid w:val="003A430E"/>
    <w:rsid w:val="003D7D21"/>
    <w:rsid w:val="003F2ED2"/>
    <w:rsid w:val="00414EA2"/>
    <w:rsid w:val="00437010"/>
    <w:rsid w:val="00443077"/>
    <w:rsid w:val="00452E52"/>
    <w:rsid w:val="004977F7"/>
    <w:rsid w:val="004A28E0"/>
    <w:rsid w:val="004E0816"/>
    <w:rsid w:val="004E5ED8"/>
    <w:rsid w:val="00535248"/>
    <w:rsid w:val="00537F4C"/>
    <w:rsid w:val="00545CD3"/>
    <w:rsid w:val="005D442D"/>
    <w:rsid w:val="005F5ED1"/>
    <w:rsid w:val="006669AD"/>
    <w:rsid w:val="00674BCF"/>
    <w:rsid w:val="006833D2"/>
    <w:rsid w:val="006C2BC9"/>
    <w:rsid w:val="006C42B2"/>
    <w:rsid w:val="006F0D7B"/>
    <w:rsid w:val="006F1155"/>
    <w:rsid w:val="006F6137"/>
    <w:rsid w:val="007018E8"/>
    <w:rsid w:val="00730C35"/>
    <w:rsid w:val="00735AA5"/>
    <w:rsid w:val="00751B0F"/>
    <w:rsid w:val="0076077D"/>
    <w:rsid w:val="007F39C0"/>
    <w:rsid w:val="0081082C"/>
    <w:rsid w:val="008203CF"/>
    <w:rsid w:val="00830132"/>
    <w:rsid w:val="00836F82"/>
    <w:rsid w:val="00864BB8"/>
    <w:rsid w:val="008A1C97"/>
    <w:rsid w:val="009532CB"/>
    <w:rsid w:val="009672B1"/>
    <w:rsid w:val="00983A14"/>
    <w:rsid w:val="009923E7"/>
    <w:rsid w:val="009A3389"/>
    <w:rsid w:val="009B29D3"/>
    <w:rsid w:val="009D4953"/>
    <w:rsid w:val="00A11E28"/>
    <w:rsid w:val="00A1326C"/>
    <w:rsid w:val="00A407A4"/>
    <w:rsid w:val="00A64143"/>
    <w:rsid w:val="00A65542"/>
    <w:rsid w:val="00A65DA2"/>
    <w:rsid w:val="00A84FB0"/>
    <w:rsid w:val="00A92454"/>
    <w:rsid w:val="00AF2DCB"/>
    <w:rsid w:val="00AF5CDF"/>
    <w:rsid w:val="00B0068C"/>
    <w:rsid w:val="00B15F59"/>
    <w:rsid w:val="00B42B9B"/>
    <w:rsid w:val="00B472E3"/>
    <w:rsid w:val="00BD1AB7"/>
    <w:rsid w:val="00C22A1F"/>
    <w:rsid w:val="00C63F1E"/>
    <w:rsid w:val="00CB5636"/>
    <w:rsid w:val="00D23483"/>
    <w:rsid w:val="00D34082"/>
    <w:rsid w:val="00E2744F"/>
    <w:rsid w:val="00E37AAC"/>
    <w:rsid w:val="00E67BF3"/>
    <w:rsid w:val="00E7699F"/>
    <w:rsid w:val="00E92DC4"/>
    <w:rsid w:val="00E9321D"/>
    <w:rsid w:val="00EB5B1E"/>
    <w:rsid w:val="00EC7543"/>
    <w:rsid w:val="00F11CBF"/>
    <w:rsid w:val="00F62B39"/>
    <w:rsid w:val="00F64DE9"/>
    <w:rsid w:val="00F80086"/>
    <w:rsid w:val="00FA47E1"/>
    <w:rsid w:val="00FD481C"/>
    <w:rsid w:val="00FD7CD5"/>
    <w:rsid w:val="00FF07CE"/>
    <w:rsid w:val="00FF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4E1979"/>
  <w15:docId w15:val="{D2ED7ECD-1E62-4CF1-B11C-62F4CA478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A28E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77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70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06A6"/>
    <w:rPr>
      <w:rFonts w:ascii="Tahoma" w:hAnsi="Tahoma" w:cs="Tahoma"/>
      <w:sz w:val="16"/>
      <w:szCs w:val="16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3706A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983A14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83A1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dokomentarza">
    <w:name w:val="annotation reference"/>
    <w:uiPriority w:val="99"/>
    <w:semiHidden/>
    <w:rsid w:val="00983A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83A14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3A14"/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Ppogrubienie">
    <w:name w:val="_P_ – pogrubienie"/>
    <w:uiPriority w:val="1"/>
    <w:qFormat/>
    <w:rsid w:val="00983A14"/>
    <w:rPr>
      <w:b/>
    </w:rPr>
  </w:style>
  <w:style w:type="paragraph" w:styleId="Akapitzlist">
    <w:name w:val="List Paragraph"/>
    <w:basedOn w:val="Normalny"/>
    <w:uiPriority w:val="72"/>
    <w:qFormat/>
    <w:rsid w:val="00983A14"/>
    <w:pPr>
      <w:ind w:left="720"/>
      <w:contextualSpacing/>
    </w:pPr>
  </w:style>
  <w:style w:type="paragraph" w:customStyle="1" w:styleId="USTustnpkodeksu">
    <w:name w:val="UST(§) – ust. (§ np. kodeksu)"/>
    <w:basedOn w:val="ARTartustawynprozporzdzenia"/>
    <w:uiPriority w:val="12"/>
    <w:qFormat/>
    <w:rsid w:val="009A3389"/>
    <w:pPr>
      <w:spacing w:before="0"/>
    </w:pPr>
    <w:rPr>
      <w:bCs/>
    </w:rPr>
  </w:style>
  <w:style w:type="paragraph" w:styleId="Nagwek">
    <w:name w:val="header"/>
    <w:basedOn w:val="Normalny"/>
    <w:link w:val="NagwekZnak"/>
    <w:uiPriority w:val="99"/>
    <w:unhideWhenUsed/>
    <w:rsid w:val="00735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5AA5"/>
  </w:style>
  <w:style w:type="paragraph" w:styleId="Stopka">
    <w:name w:val="footer"/>
    <w:basedOn w:val="Normalny"/>
    <w:link w:val="StopkaZnak"/>
    <w:uiPriority w:val="99"/>
    <w:unhideWhenUsed/>
    <w:rsid w:val="00735A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5AA5"/>
  </w:style>
  <w:style w:type="character" w:customStyle="1" w:styleId="Nagwek2Znak">
    <w:name w:val="Nagłówek 2 Znak"/>
    <w:basedOn w:val="Domylnaczcionkaakapitu"/>
    <w:link w:val="Nagwek2"/>
    <w:uiPriority w:val="9"/>
    <w:rsid w:val="004A28E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18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F448E-CD5D-4ACD-AF8E-D8230A804582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6BF5AA86-E697-49A8-82BF-67A2A473F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 Kaniuka</dc:creator>
  <cp:lastModifiedBy>Edyta Sajnóg-Pietras</cp:lastModifiedBy>
  <cp:revision>2</cp:revision>
  <dcterms:created xsi:type="dcterms:W3CDTF">2026-10-05T10:31:00Z</dcterms:created>
  <dcterms:modified xsi:type="dcterms:W3CDTF">2026-10-05T10:31:00Z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9065ae30-dfde-4d18-b0a7-921279427982</vt:lpwstr>
  </property>
  <property fmtid="{D5CDD505-2E9C-101B-9397-08002B2CF9AE}" pid="3" name="bjSaver">
    <vt:lpwstr>AlEha9vVWOJjKnpEsD0pipbj2pL0KMK+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uid="89790441-96e2-477c-afd4-1e96c2fd8935" value="" /&gt;&lt;/sisl&gt;</vt:lpwstr>
  </property>
  <property fmtid="{D5CDD505-2E9C-101B-9397-08002B2CF9AE}" pid="6" name="bjDocumentSecurityLabel">
    <vt:lpwstr>JAWNE</vt:lpwstr>
  </property>
  <property fmtid="{D5CDD505-2E9C-101B-9397-08002B2CF9AE}" pid="7" name="bjClsUserRVM">
    <vt:lpwstr>[]</vt:lpwstr>
  </property>
</Properties>
</file>